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2B6CAF5" wp14:paraId="25679859" wp14:textId="66ABC731">
      <w:pPr>
        <w:shd w:val="clear" w:color="auto" w:fill="FFFFFF" w:themeFill="background1"/>
        <w:spacing w:before="0" w:beforeAutospacing="off" w:after="0" w:afterAutospacing="off"/>
        <w:jc w:val="center"/>
      </w:pPr>
      <w:r w:rsidRPr="62B6CAF5" w:rsidR="4A10BD54">
        <w:rPr>
          <w:rFonts w:ascii="Aptos" w:hAnsi="Aptos" w:eastAsia="Aptos" w:cs="Aptos"/>
          <w:b w:val="1"/>
          <w:bCs w:val="1"/>
          <w:i w:val="0"/>
          <w:iCs w:val="0"/>
          <w:caps w:val="0"/>
          <w:smallCaps w:val="0"/>
          <w:noProof w:val="0"/>
          <w:color w:val="000000" w:themeColor="text1" w:themeTint="FF" w:themeShade="FF"/>
          <w:sz w:val="24"/>
          <w:szCs w:val="24"/>
          <w:u w:val="single"/>
          <w:lang w:val="en-US"/>
        </w:rPr>
        <w:t>Key Volunteer Required – Earthworks</w:t>
      </w: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2B6CAF5" wp14:paraId="2AFAE0EA" wp14:textId="7E0E7238">
      <w:pPr>
        <w:shd w:val="clear" w:color="auto" w:fill="FFFFFF" w:themeFill="background1"/>
        <w:spacing w:before="0" w:beforeAutospacing="off" w:after="0" w:afterAutospacing="off"/>
        <w:jc w:val="center"/>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2B6CAF5" wp14:paraId="0C048AE0" wp14:textId="2D5C1A6C">
      <w:pPr>
        <w:shd w:val="clear" w:color="auto" w:fill="FFFFFF" w:themeFill="background1"/>
        <w:spacing w:before="0" w:beforeAutospacing="off" w:after="0" w:afterAutospacing="off"/>
        <w:jc w:val="center"/>
      </w:pPr>
      <w:r w:rsidRPr="62B6CAF5" w:rsidR="4A10BD54">
        <w:rPr>
          <w:rFonts w:ascii="Aptos" w:hAnsi="Aptos" w:eastAsia="Aptos" w:cs="Aptos"/>
          <w:b w:val="1"/>
          <w:bCs w:val="1"/>
          <w:i w:val="0"/>
          <w:iCs w:val="0"/>
          <w:caps w:val="0"/>
          <w:smallCaps w:val="0"/>
          <w:noProof w:val="0"/>
          <w:color w:val="000000" w:themeColor="text1" w:themeTint="FF" w:themeShade="FF"/>
          <w:sz w:val="24"/>
          <w:szCs w:val="24"/>
          <w:u w:val="single"/>
          <w:lang w:val="en-US"/>
        </w:rPr>
        <w:t>Horticulture and animal care project</w:t>
      </w: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2B6CAF5" wp14:paraId="6A2E87E5" wp14:textId="3A25D8D3">
      <w:pPr>
        <w:shd w:val="clear" w:color="auto" w:fill="FFFFFF" w:themeFill="background1"/>
        <w:spacing w:before="0" w:beforeAutospacing="off" w:after="0" w:afterAutospacing="off"/>
        <w:jc w:val="center"/>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2B6CAF5" wp14:paraId="6DE5F0DD" wp14:textId="77F88AC1">
      <w:pPr>
        <w:shd w:val="clear" w:color="auto" w:fill="FFFFFF" w:themeFill="background1"/>
        <w:spacing w:before="0" w:beforeAutospacing="off" w:after="0" w:afterAutospacing="off"/>
        <w:jc w:val="center"/>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Tuesdays 9:30am – 3:30pm  </w:t>
      </w:r>
    </w:p>
    <w:p xmlns:wp14="http://schemas.microsoft.com/office/word/2010/wordml" w:rsidP="62B6CAF5" wp14:paraId="645975A0" wp14:textId="7016477B">
      <w:pPr>
        <w:shd w:val="clear" w:color="auto" w:fill="FFFFFF" w:themeFill="background1"/>
        <w:spacing w:before="0" w:beforeAutospacing="off" w:after="0" w:afterAutospacing="off"/>
        <w:jc w:val="center"/>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2B6CAF5" wp14:paraId="637E42D7" wp14:textId="4EC1E292">
      <w:pPr>
        <w:shd w:val="clear" w:color="auto" w:fill="FFFFFF" w:themeFill="background1"/>
        <w:spacing w:before="0" w:beforeAutospacing="off" w:after="0" w:afterAutospacing="off"/>
        <w:jc w:val="left"/>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We are currently recruiting for an additional Key Volunteer at Bath City Farm to work with our Earthworks group. We are a horticultural therapy and animal care group who meet on a Tuesday to work with the animals, grow plants and engage in meaningful, seasonal activities on the farm’s beautiful site.  </w:t>
      </w:r>
    </w:p>
    <w:p xmlns:wp14="http://schemas.microsoft.com/office/word/2010/wordml" w:rsidP="62B6CAF5" wp14:paraId="5A99F35D" wp14:textId="47CADDF2">
      <w:pPr>
        <w:shd w:val="clear" w:color="auto" w:fill="FFFFFF" w:themeFill="background1"/>
        <w:spacing w:before="0" w:beforeAutospacing="off" w:after="0" w:afterAutospacing="off"/>
        <w:jc w:val="left"/>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2B6CAF5" wp14:paraId="705389FE" wp14:textId="7D4DD6E8">
      <w:pPr>
        <w:shd w:val="clear" w:color="auto" w:fill="FFFFFF" w:themeFill="background1"/>
        <w:spacing w:before="0" w:beforeAutospacing="off" w:after="0" w:afterAutospacing="off"/>
        <w:jc w:val="left"/>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A Key Volunteer is required to help assist the Project Coordinator and group and would be needed from 9:30am until 3:30pm on Tuesdays each week plus the school holidays, depending on availability.  The role would suit someone with an interest in animal care, growing, gardening and supporting others to obtain the benefits of the farms beautiful site.  </w:t>
      </w:r>
    </w:p>
    <w:p xmlns:wp14="http://schemas.microsoft.com/office/word/2010/wordml" w:rsidP="62B6CAF5" wp14:paraId="63147A79" wp14:textId="055CD780">
      <w:pPr>
        <w:shd w:val="clear" w:color="auto" w:fill="FFFFFF" w:themeFill="background1"/>
        <w:spacing w:before="0" w:beforeAutospacing="off" w:after="0" w:afterAutospacing="off"/>
        <w:jc w:val="left"/>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2B6CAF5" wp14:paraId="1763BFCB" wp14:textId="0C48ACE9">
      <w:pPr>
        <w:shd w:val="clear" w:color="auto" w:fill="FFFFFF" w:themeFill="background1"/>
        <w:spacing w:before="0" w:beforeAutospacing="off" w:after="0" w:afterAutospacing="off"/>
        <w:jc w:val="left"/>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The Earthworks group supports people with additional needs to gain practical skills in horticulture and animal care, build confidence and to lead increasingly independent lives. Our volunteers are fully trained and supported – and for them, it’s a great opportunity to build confidence and gain transferable workplace skills and training.   </w:t>
      </w:r>
    </w:p>
    <w:p xmlns:wp14="http://schemas.microsoft.com/office/word/2010/wordml" w:rsidP="62B6CAF5" wp14:paraId="074D9CF0" wp14:textId="2A677D47">
      <w:pPr>
        <w:shd w:val="clear" w:color="auto" w:fill="FFFFFF" w:themeFill="background1"/>
        <w:spacing w:before="0" w:beforeAutospacing="off" w:after="0" w:afterAutospacing="off"/>
        <w:jc w:val="left"/>
      </w:pPr>
    </w:p>
    <w:p xmlns:wp14="http://schemas.microsoft.com/office/word/2010/wordml" w:rsidP="62B6CAF5" wp14:paraId="4A80BA12" wp14:textId="5924B2FE">
      <w:pPr>
        <w:shd w:val="clear" w:color="auto" w:fill="FFFFFF" w:themeFill="background1"/>
        <w:spacing w:before="0" w:beforeAutospacing="off" w:after="0" w:afterAutospacing="off"/>
        <w:jc w:val="left"/>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2B6CAF5" wp14:paraId="17684433" wp14:textId="39A03196">
      <w:pPr>
        <w:shd w:val="clear" w:color="auto" w:fill="FFFFFF" w:themeFill="background1"/>
        <w:spacing w:before="0" w:beforeAutospacing="off" w:after="0" w:afterAutospacing="off"/>
        <w:jc w:val="left"/>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The Key volunteer will be provided with a challenging and varied work experience role, work as part of a welcoming and friendly team and be offered training and support. Some knowledge of horticulture or animal care is a bonus but not essential. A hot lunch is also provided and is cooked in the group.  </w:t>
      </w:r>
    </w:p>
    <w:p xmlns:wp14="http://schemas.microsoft.com/office/word/2010/wordml" w:rsidP="62B6CAF5" wp14:paraId="4B9AA25B" wp14:textId="7DE9AB3A">
      <w:pPr>
        <w:shd w:val="clear" w:color="auto" w:fill="FFFFFF" w:themeFill="background1"/>
        <w:spacing w:before="0" w:beforeAutospacing="off" w:after="0" w:afterAutospacing="off"/>
        <w:jc w:val="left"/>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62B6CAF5" wp14:paraId="4358F67B" wp14:textId="06CA7F53">
      <w:pPr>
        <w:shd w:val="clear" w:color="auto" w:fill="FFFFFF" w:themeFill="background1"/>
        <w:spacing w:before="0" w:beforeAutospacing="off" w:after="0" w:afterAutospacing="off"/>
        <w:jc w:val="left"/>
      </w:pP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To be considered for the role, please head to </w:t>
      </w:r>
      <w:hyperlink r:id="R9d64554328f64dc4">
        <w:r w:rsidRPr="62B6CAF5" w:rsidR="4A10BD54">
          <w:rPr>
            <w:rStyle w:val="Hyperlink"/>
            <w:rFonts w:ascii="Aptos" w:hAnsi="Aptos" w:eastAsia="Aptos" w:cs="Aptos"/>
            <w:b w:val="0"/>
            <w:bCs w:val="0"/>
            <w:i w:val="0"/>
            <w:iCs w:val="0"/>
            <w:caps w:val="0"/>
            <w:smallCaps w:val="0"/>
            <w:noProof w:val="0"/>
            <w:sz w:val="24"/>
            <w:szCs w:val="24"/>
            <w:lang w:val="en-US"/>
          </w:rPr>
          <w:t>http://www.bathcityfarm.org.uk/wp-content/uploads/2024/06/Key-Volunteer-Application-Form-2023-4.docx</w:t>
        </w:r>
      </w:hyperlink>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where an application form can be found. When </w:t>
      </w: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filling</w:t>
      </w:r>
      <w:r w:rsidRPr="62B6CAF5" w:rsidR="4A10BD54">
        <w:rPr>
          <w:rFonts w:ascii="Aptos" w:hAnsi="Aptos" w:eastAsia="Aptos" w:cs="Aptos"/>
          <w:b w:val="0"/>
          <w:bCs w:val="0"/>
          <w:i w:val="0"/>
          <w:iCs w:val="0"/>
          <w:caps w:val="0"/>
          <w:smallCaps w:val="0"/>
          <w:noProof w:val="0"/>
          <w:color w:val="000000" w:themeColor="text1" w:themeTint="FF" w:themeShade="FF"/>
          <w:sz w:val="24"/>
          <w:szCs w:val="24"/>
          <w:lang w:val="en-US"/>
        </w:rPr>
        <w:t xml:space="preserve"> the application form, please ensure you make it clear what role you are applying for.  </w:t>
      </w:r>
    </w:p>
    <w:p xmlns:wp14="http://schemas.microsoft.com/office/word/2010/wordml" w:rsidP="62B6CAF5" wp14:paraId="2C078E63" wp14:textId="0B575E40">
      <w:pPr>
        <w:pStyle w:val="Normal"/>
      </w:pPr>
    </w:p>
    <w:p w:rsidR="3A48BDCC" w:rsidP="62B6CAF5" w:rsidRDefault="3A48BDCC" w14:paraId="4FF6BEDA" w14:textId="4404C33C">
      <w:pPr>
        <w:pStyle w:val="Normal"/>
      </w:pPr>
      <w:r w:rsidRPr="62B6CAF5" w:rsidR="3A48BDCC">
        <w:rPr>
          <w:rFonts w:ascii="Aptos" w:hAnsi="Aptos" w:eastAsia="Aptos" w:cs="Aptos"/>
          <w:noProof w:val="0"/>
          <w:sz w:val="24"/>
          <w:szCs w:val="24"/>
          <w:lang w:val="en-US"/>
        </w:rPr>
        <w:t>Please email any enquiries and your application form to rachel@bathcityfarm.org.uk.</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04355E"/>
    <w:rsid w:val="2A04355E"/>
    <w:rsid w:val="2AE95203"/>
    <w:rsid w:val="3A48BDCC"/>
    <w:rsid w:val="4A10BD54"/>
    <w:rsid w:val="62B6CAF5"/>
    <w:rsid w:val="6A24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355E"/>
  <w15:chartTrackingRefBased/>
  <w15:docId w15:val="{C971DAE4-9E4A-40A1-98F3-33E304D22E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bathcityfarm.org.uk/wp-content/uploads/2024/06/Key-Volunteer-Application-Form-2023-4.docx" TargetMode="External" Id="R9d64554328f64dc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2024-06-14T12:28:13.8432709Z</dcterms:created>
  <dcterms:modified xsi:type="dcterms:W3CDTF">2024-06-14T12:31:22.2724891Z</dcterms:modified>
  <dc:creator>Tom</dc:creator>
  <lastModifiedBy>Tom</lastModifiedBy>
</coreProperties>
</file>